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06"/>
        <w:tblGridChange w:id="0">
          <w:tblGrid>
            <w:gridCol w:w="10106"/>
          </w:tblGrid>
        </w:tblGridChange>
      </w:tblGrid>
      <w:tr>
        <w:trPr>
          <w:trHeight w:val="640"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88"/>
              </w:tabs>
              <w:spacing w:after="0" w:before="0" w:line="240" w:lineRule="auto"/>
              <w:ind w:left="0" w:right="0" w:firstLine="0"/>
              <w:jc w:val="left"/>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SPAZIO RISERVATO ALLA SEGRETERIA: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88"/>
              </w:tabs>
              <w:spacing w:after="0" w:before="0" w:line="240" w:lineRule="auto"/>
              <w:ind w:left="0" w:right="0" w:firstLine="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N. TESSERA: ____________________ CODICE DI CONTROLLO: ___________________</w:t>
              <w:tab/>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920.0" w:type="dxa"/>
        <w:jc w:val="left"/>
        <w:tblInd w:w="0.0" w:type="dxa"/>
        <w:tblBorders>
          <w:bottom w:color="000000" w:space="0" w:sz="4" w:val="single"/>
          <w:insideH w:color="000000" w:space="0" w:sz="4" w:val="single"/>
        </w:tblBorders>
        <w:tblLayout w:type="fixed"/>
        <w:tblLook w:val="0400"/>
      </w:tblPr>
      <w:tblGrid>
        <w:gridCol w:w="5495"/>
        <w:gridCol w:w="4425"/>
        <w:tblGridChange w:id="0">
          <w:tblGrid>
            <w:gridCol w:w="5495"/>
            <w:gridCol w:w="4425"/>
          </w:tblGrid>
        </w:tblGridChange>
      </w:tblGrid>
      <w:tr>
        <w:trPr>
          <w:trHeight w:val="454" w:hRule="atLeast"/>
        </w:trPr>
        <w:tc>
          <w:tcPr>
            <w:shd w:fill="auto" w:val="clear"/>
            <w:vAlign w:val="bottom"/>
          </w:tcPr>
          <w:p w:rsidR="00000000" w:rsidDel="00000000" w:rsidP="00000000" w:rsidRDefault="00000000" w:rsidRPr="00000000" w14:paraId="00000005">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Io sottoscritto/a </w:t>
            </w:r>
            <w:bookmarkStart w:colFirst="0" w:colLast="0" w:name="gjdgxs" w:id="0"/>
            <w:bookmarkEnd w:id="0"/>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06">
            <w:pPr>
              <w:tabs>
                <w:tab w:val="left" w:pos="5103"/>
                <w:tab w:val="left" w:pos="7797"/>
              </w:tabs>
              <w:spacing w:line="360" w:lineRule="auto"/>
              <w:rPr>
                <w:rFonts w:ascii="Arial Nova" w:cs="Arial Nova" w:eastAsia="Arial Nova" w:hAnsi="Arial Nova"/>
                <w:sz w:val="20"/>
                <w:szCs w:val="20"/>
              </w:rPr>
            </w:pPr>
            <w:bookmarkStart w:colFirst="0" w:colLast="0" w:name="_1fob9te" w:id="2"/>
            <w:bookmarkEnd w:id="2"/>
            <w:r w:rsidDel="00000000" w:rsidR="00000000" w:rsidRPr="00000000">
              <w:rPr>
                <w:rFonts w:ascii="Arial Nova" w:cs="Arial Nova" w:eastAsia="Arial Nova" w:hAnsi="Arial Nova"/>
                <w:sz w:val="20"/>
                <w:szCs w:val="20"/>
                <w:rtl w:val="0"/>
              </w:rPr>
              <w:t xml:space="preserve">C.F. </w:t>
            </w:r>
            <w:bookmarkStart w:colFirst="0" w:colLast="0" w:name="30j0zll" w:id="1"/>
            <w:bookmarkEnd w:id="1"/>
            <w:r w:rsidDel="00000000" w:rsidR="00000000" w:rsidRPr="00000000">
              <w:rPr>
                <w:rFonts w:ascii="Arial Nova" w:cs="Arial Nova" w:eastAsia="Arial Nova" w:hAnsi="Arial Nova"/>
                <w:sz w:val="20"/>
                <w:szCs w:val="20"/>
                <w:rtl w:val="0"/>
              </w:rPr>
              <w:t xml:space="preserve">     </w:t>
            </w:r>
          </w:p>
        </w:tc>
      </w:tr>
      <w:tr>
        <w:trPr>
          <w:trHeight w:val="454" w:hRule="atLeast"/>
        </w:trPr>
        <w:tc>
          <w:tcPr>
            <w:shd w:fill="auto" w:val="clear"/>
            <w:vAlign w:val="bottom"/>
          </w:tcPr>
          <w:p w:rsidR="00000000" w:rsidDel="00000000" w:rsidP="00000000" w:rsidRDefault="00000000" w:rsidRPr="00000000" w14:paraId="00000007">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Telefono: </w:t>
            </w:r>
            <w:bookmarkStart w:colFirst="0" w:colLast="0" w:name="3znysh7" w:id="3"/>
            <w:bookmarkEnd w:id="3"/>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08">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E-mail: </w:t>
            </w:r>
            <w:bookmarkStart w:colFirst="0" w:colLast="0" w:name="2et92p0" w:id="4"/>
            <w:bookmarkEnd w:id="4"/>
            <w:r w:rsidDel="00000000" w:rsidR="00000000" w:rsidRPr="00000000">
              <w:rPr>
                <w:rFonts w:ascii="Arial Nova" w:cs="Arial Nova" w:eastAsia="Arial Nova" w:hAnsi="Arial Nova"/>
                <w:sz w:val="20"/>
                <w:szCs w:val="20"/>
                <w:rtl w:val="0"/>
              </w:rPr>
              <w:t xml:space="preserve">     </w:t>
            </w:r>
          </w:p>
        </w:tc>
      </w:tr>
    </w:tbl>
    <w:p w:rsidR="00000000" w:rsidDel="00000000" w:rsidP="00000000" w:rsidRDefault="00000000" w:rsidRPr="00000000" w14:paraId="00000009">
      <w:pPr>
        <w:spacing w:line="36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in qualità di genitore o tutore/rappresentante legale del/della MINORE </w:t>
      </w:r>
    </w:p>
    <w:tbl>
      <w:tblPr>
        <w:tblStyle w:val="Table3"/>
        <w:tblW w:w="9920.0" w:type="dxa"/>
        <w:jc w:val="left"/>
        <w:tblInd w:w="0.0" w:type="dxa"/>
        <w:tblBorders>
          <w:bottom w:color="000000" w:space="0" w:sz="4" w:val="single"/>
          <w:insideH w:color="000000" w:space="0" w:sz="4" w:val="single"/>
        </w:tblBorders>
        <w:tblLayout w:type="fixed"/>
        <w:tblLook w:val="0400"/>
      </w:tblPr>
      <w:tblGrid>
        <w:gridCol w:w="4786"/>
        <w:gridCol w:w="709"/>
        <w:gridCol w:w="3118"/>
        <w:gridCol w:w="1307"/>
        <w:tblGridChange w:id="0">
          <w:tblGrid>
            <w:gridCol w:w="4786"/>
            <w:gridCol w:w="709"/>
            <w:gridCol w:w="3118"/>
            <w:gridCol w:w="1307"/>
          </w:tblGrid>
        </w:tblGridChange>
      </w:tblGrid>
      <w:tr>
        <w:trPr>
          <w:trHeight w:val="454" w:hRule="atLeast"/>
        </w:trPr>
        <w:tc>
          <w:tcPr>
            <w:gridSpan w:val="2"/>
            <w:shd w:fill="auto" w:val="clear"/>
            <w:vAlign w:val="bottom"/>
          </w:tcPr>
          <w:p w:rsidR="00000000" w:rsidDel="00000000" w:rsidP="00000000" w:rsidRDefault="00000000" w:rsidRPr="00000000" w14:paraId="0000000A">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(cognome e nome)      </w:t>
            </w:r>
          </w:p>
        </w:tc>
        <w:tc>
          <w:tcPr>
            <w:gridSpan w:val="2"/>
            <w:shd w:fill="auto" w:val="clear"/>
            <w:vAlign w:val="bottom"/>
          </w:tcPr>
          <w:p w:rsidR="00000000" w:rsidDel="00000000" w:rsidP="00000000" w:rsidRDefault="00000000" w:rsidRPr="00000000" w14:paraId="0000000C">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C.F.      </w:t>
            </w:r>
          </w:p>
        </w:tc>
      </w:tr>
      <w:tr>
        <w:trPr>
          <w:trHeight w:val="454" w:hRule="atLeast"/>
        </w:trPr>
        <w:tc>
          <w:tcPr>
            <w:shd w:fill="auto" w:val="clear"/>
            <w:vAlign w:val="bottom"/>
          </w:tcPr>
          <w:p w:rsidR="00000000" w:rsidDel="00000000" w:rsidP="00000000" w:rsidRDefault="00000000" w:rsidRPr="00000000" w14:paraId="0000000E">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nato/a a </w:t>
            </w:r>
            <w:bookmarkStart w:colFirst="0" w:colLast="0" w:name="tyjcwt" w:id="5"/>
            <w:bookmarkEnd w:id="5"/>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0F">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w:t>
            </w:r>
            <w:bookmarkStart w:colFirst="0" w:colLast="0" w:name="3dy6vkm" w:id="6"/>
            <w:bookmarkEnd w:id="6"/>
            <w:r w:rsidDel="00000000" w:rsidR="00000000" w:rsidRPr="00000000">
              <w:rPr>
                <w:rFonts w:ascii="Arial Nova" w:cs="Arial Nova" w:eastAsia="Arial Nova" w:hAnsi="Arial Nova"/>
                <w:sz w:val="20"/>
                <w:szCs w:val="20"/>
                <w:rtl w:val="0"/>
              </w:rPr>
              <w:t xml:space="preserve">   )</w:t>
            </w:r>
          </w:p>
        </w:tc>
        <w:tc>
          <w:tcPr>
            <w:gridSpan w:val="2"/>
            <w:shd w:fill="auto" w:val="clear"/>
            <w:vAlign w:val="bottom"/>
          </w:tcPr>
          <w:p w:rsidR="00000000" w:rsidDel="00000000" w:rsidP="00000000" w:rsidRDefault="00000000" w:rsidRPr="00000000" w14:paraId="00000010">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in data </w:t>
            </w:r>
            <w:bookmarkStart w:colFirst="0" w:colLast="0" w:name="1t3h5sf" w:id="7"/>
            <w:bookmarkEnd w:id="7"/>
            <w:r w:rsidDel="00000000" w:rsidR="00000000" w:rsidRPr="00000000">
              <w:rPr>
                <w:rFonts w:ascii="Arial Nova" w:cs="Arial Nova" w:eastAsia="Arial Nova" w:hAnsi="Arial Nova"/>
                <w:sz w:val="20"/>
                <w:szCs w:val="20"/>
                <w:rtl w:val="0"/>
              </w:rPr>
              <w:t xml:space="preserve">     </w:t>
            </w:r>
          </w:p>
        </w:tc>
      </w:tr>
      <w:tr>
        <w:trPr>
          <w:trHeight w:val="454" w:hRule="atLeast"/>
        </w:trPr>
        <w:tc>
          <w:tcPr>
            <w:shd w:fill="auto" w:val="clear"/>
            <w:vAlign w:val="bottom"/>
          </w:tcPr>
          <w:p w:rsidR="00000000" w:rsidDel="00000000" w:rsidP="00000000" w:rsidRDefault="00000000" w:rsidRPr="00000000" w14:paraId="00000012">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Residente in </w:t>
            </w:r>
            <w:bookmarkStart w:colFirst="0" w:colLast="0" w:name="4d34og8" w:id="8"/>
            <w:bookmarkEnd w:id="8"/>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13">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w:t>
            </w:r>
            <w:bookmarkStart w:colFirst="0" w:colLast="0" w:name="2s8eyo1" w:id="9"/>
            <w:bookmarkEnd w:id="9"/>
            <w:r w:rsidDel="00000000" w:rsidR="00000000" w:rsidRPr="00000000">
              <w:rPr>
                <w:rFonts w:ascii="Arial Nova" w:cs="Arial Nova" w:eastAsia="Arial Nova" w:hAnsi="Arial Nova"/>
                <w:sz w:val="20"/>
                <w:szCs w:val="20"/>
                <w:rtl w:val="0"/>
              </w:rPr>
              <w:t xml:space="preserve">   )</w:t>
            </w:r>
          </w:p>
        </w:tc>
        <w:tc>
          <w:tcPr>
            <w:gridSpan w:val="2"/>
            <w:shd w:fill="auto" w:val="clear"/>
            <w:vAlign w:val="bottom"/>
          </w:tcPr>
          <w:p w:rsidR="00000000" w:rsidDel="00000000" w:rsidP="00000000" w:rsidRDefault="00000000" w:rsidRPr="00000000" w14:paraId="00000014">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Cap </w:t>
            </w:r>
            <w:bookmarkStart w:colFirst="0" w:colLast="0" w:name="17dp8vu" w:id="10"/>
            <w:bookmarkEnd w:id="10"/>
            <w:r w:rsidDel="00000000" w:rsidR="00000000" w:rsidRPr="00000000">
              <w:rPr>
                <w:rFonts w:ascii="Arial Nova" w:cs="Arial Nova" w:eastAsia="Arial Nova" w:hAnsi="Arial Nova"/>
                <w:sz w:val="20"/>
                <w:szCs w:val="20"/>
                <w:rtl w:val="0"/>
              </w:rPr>
              <w:t xml:space="preserve">     </w:t>
            </w:r>
          </w:p>
        </w:tc>
      </w:tr>
      <w:tr>
        <w:trPr>
          <w:trHeight w:val="454" w:hRule="atLeast"/>
        </w:trPr>
        <w:tc>
          <w:tcPr>
            <w:gridSpan w:val="3"/>
            <w:shd w:fill="auto" w:val="clear"/>
            <w:vAlign w:val="bottom"/>
          </w:tcPr>
          <w:p w:rsidR="00000000" w:rsidDel="00000000" w:rsidP="00000000" w:rsidRDefault="00000000" w:rsidRPr="00000000" w14:paraId="00000016">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Via/Piazza </w:t>
            </w:r>
            <w:bookmarkStart w:colFirst="0" w:colLast="0" w:name="3rdcrjn" w:id="11"/>
            <w:bookmarkEnd w:id="11"/>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19">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N. </w:t>
            </w:r>
            <w:bookmarkStart w:colFirst="0" w:colLast="0" w:name="26in1rg" w:id="12"/>
            <w:bookmarkEnd w:id="12"/>
            <w:r w:rsidDel="00000000" w:rsidR="00000000" w:rsidRPr="00000000">
              <w:rPr>
                <w:rFonts w:ascii="Arial Nova" w:cs="Arial Nova" w:eastAsia="Arial Nova" w:hAnsi="Arial Nova"/>
                <w:sz w:val="20"/>
                <w:szCs w:val="20"/>
                <w:rtl w:val="0"/>
              </w:rPr>
              <w:t xml:space="preserve">     </w:t>
            </w:r>
          </w:p>
        </w:tc>
      </w:tr>
      <w:tr>
        <w:trPr>
          <w:trHeight w:val="454" w:hRule="atLeast"/>
        </w:trPr>
        <w:tc>
          <w:tcPr>
            <w:gridSpan w:val="2"/>
            <w:shd w:fill="auto" w:val="clear"/>
            <w:vAlign w:val="bottom"/>
          </w:tcPr>
          <w:p w:rsidR="00000000" w:rsidDel="00000000" w:rsidP="00000000" w:rsidRDefault="00000000" w:rsidRPr="00000000" w14:paraId="0000001A">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Telefono:      </w:t>
            </w:r>
          </w:p>
        </w:tc>
        <w:tc>
          <w:tcPr>
            <w:gridSpan w:val="2"/>
            <w:shd w:fill="auto" w:val="clear"/>
            <w:vAlign w:val="bottom"/>
          </w:tcPr>
          <w:p w:rsidR="00000000" w:rsidDel="00000000" w:rsidP="00000000" w:rsidRDefault="00000000" w:rsidRPr="00000000" w14:paraId="0000001C">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E-mail:      </w:t>
            </w:r>
          </w:p>
        </w:tc>
      </w:tr>
    </w:tbl>
    <w:p w:rsidR="00000000" w:rsidDel="00000000" w:rsidP="00000000" w:rsidRDefault="00000000" w:rsidRPr="00000000" w14:paraId="0000001E">
      <w:pPr>
        <w:spacing w:line="360" w:lineRule="auto"/>
        <w:jc w:val="center"/>
        <w:rPr>
          <w:rFonts w:ascii="Arial Nova" w:cs="Arial Nova" w:eastAsia="Arial Nova" w:hAnsi="Arial Nova"/>
          <w:b w:val="1"/>
          <w:sz w:val="20"/>
          <w:szCs w:val="20"/>
        </w:rPr>
      </w:pPr>
      <w:r w:rsidDel="00000000" w:rsidR="00000000" w:rsidRPr="00000000">
        <w:rPr>
          <w:rFonts w:ascii="Arial Nova" w:cs="Arial Nova" w:eastAsia="Arial Nova" w:hAnsi="Arial Nova"/>
          <w:b w:val="1"/>
          <w:sz w:val="20"/>
          <w:szCs w:val="20"/>
          <w:rtl w:val="0"/>
        </w:rPr>
        <w:t xml:space="preserve">presa visione </w:t>
      </w:r>
    </w:p>
    <w:p w:rsidR="00000000" w:rsidDel="00000000" w:rsidP="00000000" w:rsidRDefault="00000000" w:rsidRPr="00000000" w14:paraId="0000001F">
      <w:pPr>
        <w:spacing w:line="360" w:lineRule="auto"/>
        <w:jc w:val="both"/>
        <w:rPr>
          <w:rFonts w:ascii="Arial Nova" w:cs="Arial Nova" w:eastAsia="Arial Nova" w:hAnsi="Arial Nova"/>
          <w:b w:val="1"/>
          <w:sz w:val="20"/>
          <w:szCs w:val="20"/>
        </w:rPr>
      </w:pPr>
      <w:r w:rsidDel="00000000" w:rsidR="00000000" w:rsidRPr="00000000">
        <w:rPr>
          <w:rFonts w:ascii="Arial Nova" w:cs="Arial Nova" w:eastAsia="Arial Nova" w:hAnsi="Arial Nova"/>
          <w:sz w:val="20"/>
          <w:szCs w:val="20"/>
          <w:rtl w:val="0"/>
        </w:rPr>
        <w:t xml:space="preserve">dello Statuto dell’Associazione, che dichiaro di condividere</w:t>
      </w:r>
      <w:r w:rsidDel="00000000" w:rsidR="00000000" w:rsidRPr="00000000">
        <w:rPr>
          <w:rtl w:val="0"/>
        </w:rPr>
      </w:r>
    </w:p>
    <w:p w:rsidR="00000000" w:rsidDel="00000000" w:rsidP="00000000" w:rsidRDefault="00000000" w:rsidRPr="00000000" w14:paraId="00000020">
      <w:pPr>
        <w:spacing w:line="360" w:lineRule="auto"/>
        <w:jc w:val="center"/>
        <w:rPr>
          <w:rFonts w:ascii="Arial Nova" w:cs="Arial Nova" w:eastAsia="Arial Nova" w:hAnsi="Arial Nova"/>
          <w:b w:val="1"/>
          <w:sz w:val="20"/>
          <w:szCs w:val="20"/>
        </w:rPr>
      </w:pPr>
      <w:r w:rsidDel="00000000" w:rsidR="00000000" w:rsidRPr="00000000">
        <w:rPr>
          <w:rFonts w:ascii="Arial Nova" w:cs="Arial Nova" w:eastAsia="Arial Nova" w:hAnsi="Arial Nova"/>
          <w:b w:val="1"/>
          <w:sz w:val="20"/>
          <w:szCs w:val="20"/>
          <w:rtl w:val="0"/>
        </w:rPr>
        <w:t xml:space="preserve">chiedo</w:t>
      </w:r>
    </w:p>
    <w:p w:rsidR="00000000" w:rsidDel="00000000" w:rsidP="00000000" w:rsidRDefault="00000000" w:rsidRPr="00000000" w14:paraId="00000021">
      <w:pPr>
        <w:spacing w:after="80" w:line="36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che il/la minore sia ammesso/a quale socio/a dell’Associazione PRO LOCO SEDICO.</w:t>
      </w:r>
    </w:p>
    <w:p w:rsidR="00000000" w:rsidDel="00000000" w:rsidP="00000000" w:rsidRDefault="00000000" w:rsidRPr="00000000" w14:paraId="00000022">
      <w:pPr>
        <w:spacing w:line="36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Letta l’informativa sul trattamento dei dati personali ai sensi dell’art. 13 del Regolamento UE 679/2016 (“GDPR”) posta nel retro del presente modulo</w:t>
      </w:r>
    </w:p>
    <w:p w:rsidR="00000000" w:rsidDel="00000000" w:rsidP="00000000" w:rsidRDefault="00000000" w:rsidRPr="00000000" w14:paraId="00000023">
      <w:pPr>
        <w:spacing w:line="276" w:lineRule="auto"/>
        <w:jc w:val="center"/>
        <w:rPr>
          <w:rFonts w:ascii="Arial Nova" w:cs="Arial Nova" w:eastAsia="Arial Nova" w:hAnsi="Arial Nova"/>
          <w:b w:val="1"/>
          <w:sz w:val="20"/>
          <w:szCs w:val="20"/>
        </w:rPr>
      </w:pPr>
      <w:r w:rsidDel="00000000" w:rsidR="00000000" w:rsidRPr="00000000">
        <w:rPr>
          <w:rFonts w:ascii="Arial Nova" w:cs="Arial Nova" w:eastAsia="Arial Nova" w:hAnsi="Arial Nova"/>
          <w:b w:val="1"/>
          <w:sz w:val="20"/>
          <w:szCs w:val="20"/>
          <w:rtl w:val="0"/>
        </w:rPr>
        <w:t xml:space="preserve">autorizzo/do il consenso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al trattamento dei dati personali, da svolgersi in conformità a quanto indicato nella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425" w:right="0" w:firstLine="0"/>
        <w:jc w:val="both"/>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suddetta informativa e nel rispetto delle disposizioni del GDPR e del D.Lgs. n. 196/03</w:t>
        <w:tab/>
      </w:r>
      <w:bookmarkStart w:colFirst="0" w:colLast="0" w:name="lnxbz9" w:id="13"/>
      <w:bookmarkEnd w:id="13"/>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SI    </w:t>
      </w:r>
      <w:bookmarkStart w:colFirst="0" w:colLast="0" w:name="35nkun2" w:id="14"/>
      <w:bookmarkEnd w:id="14"/>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26">
      <w:pPr>
        <w:spacing w:line="276" w:lineRule="auto"/>
        <w:ind w:left="6090" w:firstLine="282.00000000000045"/>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tab/>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all’invio dei dati a terzi ai fini della spedizione del notiziario </w:t>
        <w:tab/>
        <w:tab/>
        <w:tab/>
        <w:tab/>
        <w:tab/>
        <w:t xml:space="preserve">☐ SI    ☐ NO</w:t>
      </w:r>
    </w:p>
    <w:p w:rsidR="00000000" w:rsidDel="00000000" w:rsidP="00000000" w:rsidRDefault="00000000" w:rsidRPr="00000000" w14:paraId="00000028">
      <w:pPr>
        <w:spacing w:line="276" w:lineRule="auto"/>
        <w:ind w:left="6090" w:firstLine="282.00000000000045"/>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all’invio di posta, mail, sms o WhatsApp sulle attività dell’Associazione (*)</w:t>
        <w:tab/>
        <w:tab/>
        <w:tab/>
        <w:t xml:space="preserve">☐ SI    ☐ NO</w:t>
      </w:r>
    </w:p>
    <w:p w:rsidR="00000000" w:rsidDel="00000000" w:rsidP="00000000" w:rsidRDefault="00000000" w:rsidRPr="00000000" w14:paraId="0000002A">
      <w:pPr>
        <w:spacing w:line="276" w:lineRule="auto"/>
        <w:ind w:left="6090" w:firstLine="282.00000000000045"/>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1"/>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1"/>
          <w:smallCaps w:val="0"/>
          <w:strike w:val="0"/>
          <w:color w:val="000000"/>
          <w:sz w:val="20"/>
          <w:szCs w:val="20"/>
          <w:u w:val="none"/>
          <w:shd w:fill="auto" w:val="clear"/>
          <w:vertAlign w:val="baseline"/>
          <w:rtl w:val="0"/>
        </w:rPr>
        <w:t xml:space="preserve">all’invio dei dati a terzi ai fini della copertura assicurativa (**) </w:t>
        <w:tab/>
        <w:tab/>
        <w:tab/>
        <w:tab/>
      </w: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SI    ☐ NO</w:t>
      </w:r>
      <w:r w:rsidDel="00000000" w:rsidR="00000000" w:rsidRPr="00000000">
        <w:rPr>
          <w:rtl w:val="0"/>
        </w:rPr>
      </w:r>
    </w:p>
    <w:p w:rsidR="00000000" w:rsidDel="00000000" w:rsidP="00000000" w:rsidRDefault="00000000" w:rsidRPr="00000000" w14:paraId="0000002C">
      <w:pPr>
        <w:spacing w:line="276" w:lineRule="auto"/>
        <w:jc w:val="center"/>
        <w:rPr>
          <w:rFonts w:ascii="Arial Nova" w:cs="Arial Nova" w:eastAsia="Arial Nova" w:hAnsi="Arial Nova"/>
          <w:b w:val="1"/>
          <w:color w:val="ff0000"/>
          <w:sz w:val="20"/>
          <w:szCs w:val="20"/>
        </w:rPr>
      </w:pPr>
      <w:r w:rsidDel="00000000" w:rsidR="00000000" w:rsidRPr="00000000">
        <w:rPr>
          <w:rtl w:val="0"/>
        </w:rPr>
      </w:r>
    </w:p>
    <w:p w:rsidR="00000000" w:rsidDel="00000000" w:rsidP="00000000" w:rsidRDefault="00000000" w:rsidRPr="00000000" w14:paraId="0000002D">
      <w:pPr>
        <w:spacing w:line="276" w:lineRule="auto"/>
        <w:jc w:val="center"/>
        <w:rPr>
          <w:rFonts w:ascii="Arial Nova" w:cs="Arial Nova" w:eastAsia="Arial Nova" w:hAnsi="Arial Nova"/>
          <w:sz w:val="20"/>
          <w:szCs w:val="20"/>
        </w:rPr>
      </w:pPr>
      <w:r w:rsidDel="00000000" w:rsidR="00000000" w:rsidRPr="00000000">
        <w:rPr>
          <w:rFonts w:ascii="Arial Nova" w:cs="Arial Nova" w:eastAsia="Arial Nova" w:hAnsi="Arial Nova"/>
          <w:b w:val="1"/>
          <w:sz w:val="20"/>
          <w:szCs w:val="20"/>
          <w:rtl w:val="0"/>
        </w:rPr>
        <w:t xml:space="preserve">autorizzo/do il consenso (non obbligatorio)</w:t>
      </w:r>
      <w:r w:rsidDel="00000000" w:rsidR="00000000" w:rsidRPr="00000000">
        <w:rPr>
          <w:rtl w:val="0"/>
        </w:rPr>
      </w:r>
    </w:p>
    <w:p w:rsidR="00000000" w:rsidDel="00000000" w:rsidP="00000000" w:rsidRDefault="00000000" w:rsidRPr="00000000" w14:paraId="0000002E">
      <w:pPr>
        <w:spacing w:line="276"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alla pubblicazione di foto o di video che ritraggono/riprendono il/la minore durante le attività associative, nel sito istituzionale, nei social network (es. pagina Facebook/Instagram/YouTube) e sul materiale informativo cartaceo dell’Associazione, per soli fini di descrizione e promozione dell’attività istituzionale, nel rispetto delle disposizioni del GDPR e del D.Lgs. n. 196/03, dell’art. 10 c.c. e della L. n. 633/1941.   </w:t>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214" w:right="0" w:firstLine="282.00000000000045"/>
        <w:jc w:val="both"/>
        <w:rPr>
          <w:rFonts w:ascii="Arial Nova" w:cs="Arial Nova" w:eastAsia="Arial Nova" w:hAnsi="Arial Nova"/>
          <w:b w:val="0"/>
          <w:i w:val="1"/>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SI    ☐ NO</w:t>
      </w:r>
      <w:r w:rsidDel="00000000" w:rsidR="00000000" w:rsidRPr="00000000">
        <w:rPr>
          <w:rtl w:val="0"/>
        </w:rPr>
      </w:r>
    </w:p>
    <w:p w:rsidR="00000000" w:rsidDel="00000000" w:rsidP="00000000" w:rsidRDefault="00000000" w:rsidRPr="00000000" w14:paraId="00000030">
      <w:pPr>
        <w:spacing w:before="120" w:line="276"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Luogo e data ________________________</w:t>
      </w:r>
    </w:p>
    <w:p w:rsidR="00000000" w:rsidDel="00000000" w:rsidP="00000000" w:rsidRDefault="00000000" w:rsidRPr="00000000" w14:paraId="00000031">
      <w:pPr>
        <w:jc w:val="both"/>
        <w:rPr>
          <w:rFonts w:ascii="Arial Nova" w:cs="Arial Nova" w:eastAsia="Arial Nova" w:hAnsi="Arial Nova"/>
          <w:sz w:val="20"/>
          <w:szCs w:val="20"/>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pos="1530"/>
        </w:tabs>
        <w:spacing w:line="280" w:lineRule="auto"/>
        <w:jc w:val="both"/>
        <w:rPr>
          <w:rFonts w:ascii="Arial Nova" w:cs="Arial Nova" w:eastAsia="Arial Nova" w:hAnsi="Arial Nova"/>
          <w:sz w:val="20"/>
          <w:szCs w:val="20"/>
        </w:rPr>
      </w:pPr>
      <w:r w:rsidDel="00000000" w:rsidR="00000000" w:rsidRPr="00000000">
        <w:rPr>
          <w:rFonts w:ascii="Arial Nova" w:cs="Arial Nova" w:eastAsia="Arial Nova" w:hAnsi="Arial Nova"/>
          <w:color w:val="000000"/>
          <w:sz w:val="20"/>
          <w:szCs w:val="20"/>
          <w:rtl w:val="0"/>
        </w:rPr>
        <w:t xml:space="preserve">ATTENZIONE: apponendo la propria firma il genitore dichiara sotto la propria responsabilità di agire in conformità alle norme sulla responsabilità genitoriale di cui agli artt. 316, 337 ter e 337 quater del codice civile, e quindi sul presupposto del consenso dell’altro coniuge o esercente la responsabilità genitoriale</w:t>
      </w:r>
      <w:r w:rsidDel="00000000" w:rsidR="00000000" w:rsidRPr="00000000">
        <w:rPr>
          <w:rtl w:val="0"/>
        </w:rPr>
      </w:r>
    </w:p>
    <w:p w:rsidR="00000000" w:rsidDel="00000000" w:rsidP="00000000" w:rsidRDefault="00000000" w:rsidRPr="00000000" w14:paraId="00000033">
      <w:pPr>
        <w:tabs>
          <w:tab w:val="left" w:pos="1530"/>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tab/>
        <w:tab/>
        <w:tab/>
        <w:tab/>
        <w:tab/>
      </w:r>
    </w:p>
    <w:p w:rsidR="00000000" w:rsidDel="00000000" w:rsidP="00000000" w:rsidRDefault="00000000" w:rsidRPr="00000000" w14:paraId="00000034">
      <w:pPr>
        <w:ind w:right="-7"/>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      </w:t>
        <w:tab/>
        <w:t xml:space="preserve">Firma (genitore o rappresentante legale) </w:t>
        <w:tab/>
        <w:tab/>
        <w:tab/>
        <w:t xml:space="preserve">Firma del minore</w:t>
      </w:r>
    </w:p>
    <w:p w:rsidR="00000000" w:rsidDel="00000000" w:rsidP="00000000" w:rsidRDefault="00000000" w:rsidRPr="00000000" w14:paraId="00000035">
      <w:pPr>
        <w:tabs>
          <w:tab w:val="left" w:pos="1530"/>
        </w:tabs>
        <w:spacing w:line="360" w:lineRule="auto"/>
        <w:rPr>
          <w:rFonts w:ascii="Arial Nova" w:cs="Arial Nova" w:eastAsia="Arial Nova" w:hAnsi="Arial Nova"/>
          <w:sz w:val="20"/>
          <w:szCs w:val="20"/>
        </w:rPr>
      </w:pPr>
      <w:r w:rsidDel="00000000" w:rsidR="00000000" w:rsidRPr="00000000">
        <w:rPr>
          <w:rtl w:val="0"/>
        </w:rPr>
      </w:r>
    </w:p>
    <w:p w:rsidR="00000000" w:rsidDel="00000000" w:rsidP="00000000" w:rsidRDefault="00000000" w:rsidRPr="00000000" w14:paraId="00000036">
      <w:pPr>
        <w:tabs>
          <w:tab w:val="left" w:pos="1530"/>
        </w:tabs>
        <w:spacing w:line="360" w:lineRule="auto"/>
        <w:rPr>
          <w:rFonts w:ascii="Arial Nova" w:cs="Arial Nova" w:eastAsia="Arial Nova" w:hAnsi="Arial Nova"/>
          <w:b w:val="1"/>
          <w:sz w:val="20"/>
          <w:szCs w:val="20"/>
        </w:rPr>
      </w:pPr>
      <w:r w:rsidDel="00000000" w:rsidR="00000000" w:rsidRPr="00000000">
        <w:rPr>
          <w:rFonts w:ascii="Arial Nova" w:cs="Arial Nova" w:eastAsia="Arial Nova" w:hAnsi="Arial Nova"/>
          <w:sz w:val="20"/>
          <w:szCs w:val="20"/>
          <w:rtl w:val="0"/>
        </w:rPr>
        <w:t xml:space="preserve">                __________________________</w:t>
        <w:tab/>
        <w:tab/>
        <w:t xml:space="preserve">            ____________________________</w:t>
      </w:r>
      <w:r w:rsidDel="00000000" w:rsidR="00000000" w:rsidRPr="00000000">
        <w:rPr>
          <w:rtl w:val="0"/>
        </w:rPr>
      </w:r>
    </w:p>
    <w:p w:rsidR="00000000" w:rsidDel="00000000" w:rsidP="00000000" w:rsidRDefault="00000000" w:rsidRPr="00000000" w14:paraId="00000037">
      <w:pPr>
        <w:tabs>
          <w:tab w:val="left" w:pos="1530"/>
        </w:tabs>
        <w:spacing w:line="360" w:lineRule="auto"/>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ab/>
        <w:tab/>
        <w:tab/>
      </w:r>
    </w:p>
    <w:p w:rsidR="00000000" w:rsidDel="00000000" w:rsidP="00000000" w:rsidRDefault="00000000" w:rsidRPr="00000000" w14:paraId="00000038">
      <w:pPr>
        <w:jc w:val="center"/>
        <w:rPr>
          <w:rFonts w:ascii="Arial Nova" w:cs="Arial Nova" w:eastAsia="Arial Nova" w:hAnsi="Arial Nova"/>
          <w:b w:val="1"/>
          <w:smallCaps w:val="1"/>
          <w:sz w:val="22"/>
          <w:szCs w:val="22"/>
        </w:rPr>
      </w:pPr>
      <w:r w:rsidDel="00000000" w:rsidR="00000000" w:rsidRPr="00000000">
        <w:rPr>
          <w:rtl w:val="0"/>
        </w:rPr>
      </w:r>
    </w:p>
    <w:p w:rsidR="00000000" w:rsidDel="00000000" w:rsidP="00000000" w:rsidRDefault="00000000" w:rsidRPr="00000000" w14:paraId="00000039">
      <w:pPr>
        <w:jc w:val="center"/>
        <w:rPr>
          <w:rFonts w:ascii="Arial Nova" w:cs="Arial Nova" w:eastAsia="Arial Nova" w:hAnsi="Arial Nova"/>
          <w:b w:val="1"/>
          <w:smallCaps w:val="1"/>
          <w:sz w:val="22"/>
          <w:szCs w:val="22"/>
        </w:rPr>
      </w:pPr>
      <w:r w:rsidDel="00000000" w:rsidR="00000000" w:rsidRPr="00000000">
        <w:rPr>
          <w:rFonts w:ascii="Arial Nova" w:cs="Arial Nova" w:eastAsia="Arial Nova" w:hAnsi="Arial Nova"/>
          <w:b w:val="1"/>
          <w:smallCaps w:val="1"/>
          <w:sz w:val="22"/>
          <w:szCs w:val="22"/>
          <w:rtl w:val="0"/>
        </w:rPr>
        <w:t xml:space="preserve">INFORMATIVA EX ART. 13 REGOLAMENTO 2016/679/UE</w:t>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Gentile Signore/a, caro socio/a, </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ai sensi degli art. 13 del Regolamento UE 2016/679 in materia di protezione dei dati personali (“GDPR”) ti informiamo di quanto segue.</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Finalità del trattamento e base giuridica</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L’Associazione Pro Loco Sedico tratterà i tuoi personali del/della minore esclusivamente per lo svolgimento dell’attività istituzionale ed in particolare: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a)</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la gestione del rapporto associativo (invio della corrispondenza, reperibilità, libri sociali, convocazioni, ecc.);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b)</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l’invio (tramite posta, posta elettronica, newsletter o cellulare o WhatsApp) di comunicazioni legate all’attività e iniziative della Pro Loco o per l’invio del giornalino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c)</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in relazione a immagini/video raccolte nel corso delle iniziative o attività della Pro Loco, per la pubblicazione nel sito della Pro Loco o dei Comitati Provinciale o Regionale, sui social network della Pro Loco o su newsletter o su materiale cartaceo di promozione delle attività istituzionali della Pro Loco, senza il tuo consenso se per la descrizione dell’evento pubblico e previo Tuo esplicito consenso se foto individuale in evento privato;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d)</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adempiere agli eventuali obblighi di legge (es. fiscali, assicurativi, ecc.) riferiti ai soci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e)</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la partecipazione, organizzazione e gestione delle iniziative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f)</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eseguire servizi richiesti dal socio (es. invio del notiziario, copertura assicurativa, ecc.)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g)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per analisi statistiche, anche in forma aggregata.</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La base giuridica del trattamento è rappresentata dalla richiesta di adesione e dal contratto associativo (art. 6 comma 1 lett. b GDPR), dal consenso al trattamento (art. 6 comma 1 lett. a GDPR), dai contatti regolari con l’Associazione (art. 9 comma 2 lett. d GDPR) e dagli obblighi legali a cui è tenuta l’Associazione (art. 6 comma 1 lett. c GDPR).</w:t>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Modalità e principi del trattamento</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Non verrà svolto alcun processo decisionale automatizzato.</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Necessità del conferimento.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Il conferimento dei dati anagrafici e di reperibilità è necessario in quanto strettamente legato alla gestione del rapporto associativo e alle finalità dell’Associazione. Il consenso all’utilizzo e pubblicazione delle immagini/video è facoltativo.</w:t>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Comunicazione dei dati e trasferimento all’estero dei dati.</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 dati potranno essere comunicati o accessibili ai soggetti deputati allo svolgimento di attività a cui l’Associazione è tenuta in base ad obbligo di legge (commercialista, assicuratore, sistemista, ecc.) e a tutte quelle persone fisiche e/o giuridiche, pubbliche e/o private, inclusi i Comitati Provinciali e Regionali e UNPLI, quando la comunicazione risulti necessaria o funzionale allo svolgimento dell’attività istituzionale. Nel caso in cui la Pro Loco adotti il software MyUNPLI, i dati saranno gestiti dalla Pro Loco con propria autonoma password. I dati non saranno trasferiti in territorio extra Unione Europea.</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Periodo di conservazione dei dati</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 dati saranno utilizzati dalla Pro Loco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Diritti dell’interessato</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posta elettronica, p.e.c. o fax, o a mezzo Raccomandata presso la sede dell’Associazione.</w:t>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Titolare del trattamento. Il titolare del trattamento è l’Associazione PRO LOCO SEDICO, con sede in Sedico, via G. Segato n° 2 tel. 043783666 mail info@prolocosedico.it, p.e.c. proloco.sedico@pec.it</w:t>
      </w:r>
    </w:p>
    <w:sectPr>
      <w:headerReference r:id="rId7" w:type="default"/>
      <w:footerReference r:id="rId8" w:type="default"/>
      <w:pgSz w:h="16838" w:w="11906" w:orient="portrait"/>
      <w:pgMar w:bottom="993" w:top="59" w:left="1134" w:right="992" w:header="567" w:footer="4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ova"/>
  <w:font w:name="Times New Roman"/>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w:t>
    </w:r>
    <w:r w:rsidDel="00000000" w:rsidR="00000000" w:rsidRPr="00000000">
      <w:rPr>
        <w:rFonts w:ascii="Arial Narrow" w:cs="Arial Narrow" w:eastAsia="Arial Narrow" w:hAnsi="Arial Narrow"/>
        <w:sz w:val="16"/>
        <w:szCs w:val="16"/>
        <w:rtl w:val="0"/>
      </w:rPr>
      <w:t xml:space="preserve">L’invio della corrispondenza è strumentale al perseguimento delle finalità associative e alla promozione della Pro Loco e quindi la mancata autorizzazione comporta l’impossibilità di perfezionare l’adesione a socio.</w:t>
    </w:r>
  </w:p>
  <w:p w:rsidR="00000000" w:rsidDel="00000000" w:rsidP="00000000" w:rsidRDefault="00000000" w:rsidRPr="00000000" w14:paraId="0000004D">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sz w:val="16"/>
        <w:szCs w:val="16"/>
        <w:rtl w:val="0"/>
      </w:rPr>
      <w:t xml:space="preserve">Il consenso è obbligatorio per eseguire il servizio richiesto.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1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2"/>
      <w:gridCol w:w="5143"/>
      <w:gridCol w:w="2481"/>
      <w:tblGridChange w:id="0">
        <w:tblGrid>
          <w:gridCol w:w="2482"/>
          <w:gridCol w:w="5143"/>
          <w:gridCol w:w="2481"/>
        </w:tblGrid>
      </w:tblGridChange>
    </w:tblGrid>
    <w:tr>
      <w:trPr>
        <w:trHeight w:val="1269" w:hRule="atLeast"/>
      </w:trP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73.35pt;height:62.5pt" type="#_x0000_t75">
                <v:imagedata r:id="rId1" o:title=""/>
              </v:shape>
            </w:pict>
          </w:r>
          <w:r w:rsidDel="00000000" w:rsidR="00000000" w:rsidRPr="00000000">
            <w:rPr>
              <w:rtl w:val="0"/>
            </w:rPr>
          </w:r>
        </w:p>
      </w:tc>
      <w:tc>
        <w:tcPr/>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DOMANDA DI ADESIONE SOCIO PRO LOCO SEDICO MINORENNE</w:t>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CON INFORMATIVA E CONSENSO </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MOD 4.2</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Pag. </w:t>
          </w: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